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E5" w:rsidRDefault="00D357E5" w:rsidP="00460AB3">
      <w:pPr>
        <w:shd w:val="clear" w:color="auto" w:fill="FFFFFF"/>
        <w:spacing w:after="4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7166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Как можно помочь детям при подготовке к ЕГЭ/ОГЭ. Психологические рекомендации родителям.</w:t>
      </w:r>
    </w:p>
    <w:p w:rsidR="00AB6C41" w:rsidRPr="00571664" w:rsidRDefault="00AB6C41" w:rsidP="00460AB3">
      <w:pPr>
        <w:shd w:val="clear" w:color="auto" w:fill="FFFFFF"/>
        <w:spacing w:after="4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357E5" w:rsidRPr="002B545D" w:rsidTr="00F4468B">
        <w:trPr>
          <w:trHeight w:val="12844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71664" w:rsidRDefault="00AB6C41" w:rsidP="00AB6C4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семье, где есть школьник-выпускник, начинаются переживания. 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ему освободиться от негативных эмоций. </w:t>
            </w:r>
          </w:p>
          <w:p w:rsidR="00AB6C41" w:rsidRDefault="00AB6C41" w:rsidP="00AB6C4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9340"/>
            </w:tblGrid>
            <w:tr w:rsidR="00AB6C41" w:rsidTr="00AB6C41">
              <w:tc>
                <w:tcPr>
                  <w:tcW w:w="9340" w:type="dxa"/>
                </w:tcPr>
                <w:p w:rsidR="00AB6C41" w:rsidRPr="00AB6C41" w:rsidRDefault="00AB6C41" w:rsidP="00AB6C41">
                  <w:pPr>
                    <w:pStyle w:val="c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AB6C41">
                    <w:rPr>
                      <w:color w:val="000000"/>
                    </w:rPr>
                    <w:t xml:space="preserve">     </w:t>
                  </w:r>
                  <w:r w:rsidRPr="00AB6C41">
                    <w:rPr>
                      <w:rStyle w:val="c2"/>
                      <w:b/>
                      <w:color w:val="000000"/>
                    </w:rPr>
                    <w:t>Помните</w:t>
                  </w:r>
                  <w:r w:rsidRPr="00AB6C41">
                    <w:rPr>
                      <w:rStyle w:val="c2"/>
                      <w:color w:val="000000"/>
                    </w:rPr>
                    <w:t>, что экзамен сдает Ваш ребенок, поэтому оградите его от своих переживаний. Ребенку всегда передается волнение родителей</w:t>
                  </w:r>
                  <w:r>
                    <w:rPr>
                      <w:rStyle w:val="c2"/>
                      <w:color w:val="000000"/>
                    </w:rPr>
                    <w:t>!</w:t>
                  </w:r>
                </w:p>
                <w:p w:rsidR="00AB6C41" w:rsidRDefault="00AB6C41" w:rsidP="00AB6C41">
                  <w:pPr>
                    <w:pStyle w:val="c1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AB6C41">
                    <w:rPr>
                      <w:rStyle w:val="c2"/>
                      <w:b/>
                      <w:color w:val="000000"/>
                    </w:rPr>
                    <w:t xml:space="preserve">     Старайтесь</w:t>
                  </w:r>
                  <w:r w:rsidRPr="00AB6C41">
                    <w:rPr>
                      <w:rStyle w:val="c2"/>
                      <w:color w:val="000000"/>
                    </w:rPr>
                    <w:t xml:space="preserve"> оставаться в спокойной и взвешенной позиции взрослого, который видит, в чем ребенку трудно сейчас и ненавязчиво предлагает свою помощь</w:t>
                  </w:r>
                </w:p>
              </w:tc>
            </w:tr>
          </w:tbl>
          <w:p w:rsidR="00AB6C41" w:rsidRDefault="00460AB3" w:rsidP="00460AB3">
            <w:pPr>
              <w:spacing w:after="217" w:line="28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3B0C2E" w:rsidRDefault="00460AB3" w:rsidP="003B0C2E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B545D">
              <w:rPr>
                <w:b/>
                <w:bCs/>
                <w:color w:val="000000"/>
              </w:rPr>
              <w:t xml:space="preserve"> </w:t>
            </w:r>
            <w:r w:rsidR="00AB6C41">
              <w:rPr>
                <w:b/>
                <w:bCs/>
                <w:color w:val="000000"/>
              </w:rPr>
              <w:t xml:space="preserve">  </w:t>
            </w:r>
            <w:r w:rsidRPr="002B545D">
              <w:rPr>
                <w:b/>
                <w:bCs/>
                <w:color w:val="000000"/>
              </w:rPr>
              <w:t xml:space="preserve"> </w:t>
            </w:r>
            <w:r w:rsidR="003B0C2E" w:rsidRPr="003B0C2E">
              <w:rPr>
                <w:b/>
                <w:color w:val="000000"/>
              </w:rPr>
              <w:t>Психологическая поддержка</w:t>
            </w:r>
            <w:r w:rsidR="003B0C2E" w:rsidRPr="003B0C2E">
              <w:rPr>
                <w:color w:val="000000"/>
              </w:rPr>
              <w:t xml:space="preserve"> – это один из важнейших факторов, определяющих успешность Вашего ребенка в сдаче единого государственного экзамена.</w:t>
            </w:r>
          </w:p>
          <w:p w:rsidR="003B0C2E" w:rsidRPr="003B0C2E" w:rsidRDefault="003B0C2E" w:rsidP="003B0C2E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B0C2E" w:rsidRDefault="003B0C2E" w:rsidP="003B0C2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Существуют ложные способы</w:t>
            </w: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так типичными для родителей способами поддержки ребенка является </w:t>
            </w:r>
            <w:proofErr w:type="spellStart"/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гиперопека</w:t>
            </w:r>
            <w:proofErr w:type="spellEnd"/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создание зависимости подростка от взрослого, навязывание нереальных стандартов, стимулирование соперничества со сверстниками. </w:t>
            </w:r>
          </w:p>
          <w:p w:rsidR="003B0C2E" w:rsidRPr="003B0C2E" w:rsidRDefault="003B0C2E" w:rsidP="003B0C2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Подлинная поддержка</w:t>
            </w: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должна основываться на подчеркивании способностей, возможностей положительных сторон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Другой путь – научить подростка справляться с различными задачами, создав у него установку: </w:t>
            </w: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«Ты сможешь это сделать»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!</w:t>
            </w:r>
          </w:p>
          <w:p w:rsidR="003B0C2E" w:rsidRDefault="003B0C2E" w:rsidP="003B0C2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0C2E" w:rsidRDefault="003B0C2E" w:rsidP="003B0C2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Чтобы показать веру в ребенка, родитель должен</w:t>
            </w:r>
          </w:p>
          <w:p w:rsidR="003B0C2E" w:rsidRPr="003B0C2E" w:rsidRDefault="003B0C2E" w:rsidP="003B0C2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иметь мужество и желание сделать следующее:</w:t>
            </w:r>
          </w:p>
          <w:p w:rsidR="00F4468B" w:rsidRDefault="003B0C2E" w:rsidP="00F4468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F4468B"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о прошлых неудачах ребенка;</w:t>
            </w:r>
          </w:p>
          <w:p w:rsidR="00F4468B" w:rsidRDefault="00F4468B" w:rsidP="00F4468B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ребенку обрести уверенность в том, что он справится с данной задачей;</w:t>
            </w:r>
          </w:p>
          <w:p w:rsidR="003B0C2E" w:rsidRPr="00F4468B" w:rsidRDefault="00F4468B" w:rsidP="003B0C2E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Помнить о прошлых удачах и возвращаться к ним, а не к ошибкам.</w:t>
            </w:r>
            <w:r w:rsidR="003B0C2E"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B0C2E" w:rsidRDefault="003B0C2E" w:rsidP="003B0C2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</w:r>
          </w:p>
          <w:p w:rsidR="003B0C2E" w:rsidRPr="003B0C2E" w:rsidRDefault="003B0C2E" w:rsidP="003B0C2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</w:t>
            </w:r>
            <w:r w:rsidRPr="003B0C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тобы поддержать ребенка, необходимо:</w:t>
            </w:r>
          </w:p>
          <w:p w:rsidR="00F4468B" w:rsidRDefault="003B0C2E" w:rsidP="00F4468B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</w:t>
            </w:r>
            <w:r w:rsid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 на сильные стороны ребенка;</w:t>
            </w:r>
          </w:p>
          <w:p w:rsidR="00F4468B" w:rsidRDefault="00F4468B" w:rsidP="00F4468B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Избегать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подчеркивания промахов ребенка;</w:t>
            </w:r>
          </w:p>
          <w:p w:rsidR="00F4468B" w:rsidRDefault="00F4468B" w:rsidP="00F4468B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Проявлять веру в ребенка, сочувствие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нему, уверенность в его силах;</w:t>
            </w:r>
          </w:p>
          <w:p w:rsidR="00F4468B" w:rsidRDefault="00F4468B" w:rsidP="00F4468B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дома обстановку дружелюбия и уважения, уметь и хотеть демонстриров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любовь и уважение к ребенку;</w:t>
            </w:r>
          </w:p>
          <w:p w:rsidR="00F4468B" w:rsidRDefault="00F4468B" w:rsidP="00F4468B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Будьте одновременно тверды и добры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выступайте в роли судьи;</w:t>
            </w:r>
          </w:p>
          <w:p w:rsidR="003B0C2E" w:rsidRDefault="00F4468B" w:rsidP="00F4468B">
            <w:pPr>
              <w:pStyle w:val="a7"/>
              <w:numPr>
                <w:ilvl w:val="0"/>
                <w:numId w:val="13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Поддерживайте своего ребенка, демонстрируйте, что понимаете его переживания.</w:t>
            </w:r>
            <w:r w:rsidR="003B0C2E" w:rsidRPr="00F44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4468B" w:rsidRPr="00F4468B" w:rsidRDefault="00F4468B" w:rsidP="00F4468B">
            <w:pPr>
              <w:pStyle w:val="a7"/>
              <w:shd w:val="clear" w:color="auto" w:fill="FFFFF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23AD7" w:rsidRPr="00B23AD7" w:rsidRDefault="003B0C2E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</w:t>
            </w: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является совершенным измерением его возможностей.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Подбадривайте детей, хвалите их за то, что они делают хорошо.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Повышайте их уверенность в себе, так как чем больше ребенок боится неудачи, тем более вероятности допущения ошибок.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Контролируйте режим подготовки ребенка, не допускайте перегрузок, объясните ему, что он обязательно должен чередовать занятия с отдыхом.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Обеспечьте дома удобное место для занятий, проследите, чтобы никто из домашних не мешал.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      </w:r>
          </w:p>
          <w:p w:rsidR="00B23AD7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детям распределить темы подготовки по дням.</w:t>
            </w:r>
          </w:p>
          <w:p w:rsidR="001B4442" w:rsidRDefault="00B23AD7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      </w:r>
          </w:p>
          <w:p w:rsidR="001B4442" w:rsidRDefault="001B4442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      </w:r>
            <w:proofErr w:type="gramStart"/>
            <w:r w:rsidRPr="001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привычных ему</w:t>
            </w:r>
            <w:proofErr w:type="gramEnd"/>
            <w:r w:rsidRPr="001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и устных экзаменов.</w:t>
            </w:r>
          </w:p>
          <w:p w:rsidR="001B4442" w:rsidRDefault="001B4442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      </w:r>
          </w:p>
          <w:p w:rsidR="001B4442" w:rsidRDefault="001B4442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экзамена обеспечьте ребенку полноценный отдых, он должен отдохнуть и как следует выспаться.</w:t>
            </w:r>
          </w:p>
          <w:p w:rsidR="003B0C2E" w:rsidRPr="001B4442" w:rsidRDefault="001B4442" w:rsidP="001B4442">
            <w:pPr>
              <w:pStyle w:val="a7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Посоветуйте детям во время экзамена обратить внимание на следующее:</w:t>
            </w:r>
          </w:p>
          <w:p w:rsidR="003B0C2E" w:rsidRPr="003B0C2E" w:rsidRDefault="003B0C2E" w:rsidP="003B0C2E">
            <w:pPr>
              <w:numPr>
                <w:ilvl w:val="0"/>
                <w:numId w:val="3"/>
              </w:numPr>
              <w:shd w:val="clear" w:color="auto" w:fill="FFFFFF"/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пробежать глазами весь тест, чтобы увидеть, какого типа задания в нем содержатся, это поможет настроиться на работу;</w:t>
            </w:r>
          </w:p>
          <w:p w:rsidR="003B0C2E" w:rsidRPr="003B0C2E" w:rsidRDefault="003B0C2E" w:rsidP="003B0C2E">
            <w:pPr>
              <w:numPr>
                <w:ilvl w:val="0"/>
                <w:numId w:val="3"/>
              </w:numPr>
              <w:shd w:val="clear" w:color="auto" w:fill="FFFFFF"/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</w:r>
            <w:proofErr w:type="gramStart"/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предполагают</w:t>
            </w:r>
            <w:proofErr w:type="gramEnd"/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 и торопятся его вписать);</w:t>
            </w:r>
          </w:p>
          <w:p w:rsidR="003B0C2E" w:rsidRPr="003B0C2E" w:rsidRDefault="003B0C2E" w:rsidP="003B0C2E">
            <w:pPr>
              <w:numPr>
                <w:ilvl w:val="0"/>
                <w:numId w:val="3"/>
              </w:numPr>
              <w:shd w:val="clear" w:color="auto" w:fill="FFFFFF"/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не знаешь ответа на вопрос или не уверен, пропусти его и отметь, чтобы потом к нему вернуться;</w:t>
            </w:r>
          </w:p>
          <w:p w:rsidR="003B0C2E" w:rsidRPr="003B0C2E" w:rsidRDefault="003B0C2E" w:rsidP="003B0C2E">
            <w:pPr>
              <w:numPr>
                <w:ilvl w:val="0"/>
                <w:numId w:val="3"/>
              </w:numPr>
              <w:shd w:val="clear" w:color="auto" w:fill="FFFFFF"/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не смог в течение отведенного времени ответить на вопрос, есть смысл </w:t>
            </w:r>
            <w:r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положиться на свою интуицию и указать наиболее вероятный вариант.</w:t>
            </w:r>
          </w:p>
          <w:p w:rsidR="00B23AD7" w:rsidRDefault="00B23AD7" w:rsidP="00B23AD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B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Следите за тем, чтобы во время подготовки ребенок регулярно делал короткие перерывы. Объясните ему, что </w:t>
            </w:r>
            <w:r w:rsidRPr="00B23A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отдыхать, не дожидаясь усталости – лучшее средство от переутомления. </w:t>
            </w:r>
          </w:p>
          <w:p w:rsidR="003B0C2E" w:rsidRPr="00B23AD7" w:rsidRDefault="00B23AD7" w:rsidP="00B23AD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B0C2E" w:rsidRPr="003B0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помните: самое главное - это снизить напряжение и тревожность ребенка и обеспечить подходящие условия для занятий.</w:t>
            </w:r>
          </w:p>
          <w:p w:rsidR="00D357E5" w:rsidRPr="00B23AD7" w:rsidRDefault="00607D51" w:rsidP="00607D51">
            <w:pPr>
              <w:spacing w:after="217" w:line="2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D357E5" w:rsidRPr="002B545D" w:rsidRDefault="00D357E5" w:rsidP="002B545D">
            <w:pPr>
              <w:spacing w:after="217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0C2E" w:rsidRPr="002B545D" w:rsidTr="002B545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3B0C2E" w:rsidRPr="00AB6C41" w:rsidRDefault="003B0C2E" w:rsidP="00AB6C41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5CA4" w:rsidRPr="002B545D" w:rsidRDefault="00965CA4" w:rsidP="002B545D">
      <w:pPr>
        <w:rPr>
          <w:rFonts w:ascii="Times New Roman" w:hAnsi="Times New Roman" w:cs="Times New Roman"/>
          <w:sz w:val="24"/>
          <w:szCs w:val="24"/>
        </w:rPr>
      </w:pPr>
    </w:p>
    <w:sectPr w:rsidR="00965CA4" w:rsidRPr="002B545D" w:rsidSect="00802F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A8E"/>
    <w:multiLevelType w:val="hybridMultilevel"/>
    <w:tmpl w:val="6B9EF618"/>
    <w:lvl w:ilvl="0" w:tplc="04A234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4F9C"/>
    <w:multiLevelType w:val="hybridMultilevel"/>
    <w:tmpl w:val="AFC25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9075C"/>
    <w:multiLevelType w:val="hybridMultilevel"/>
    <w:tmpl w:val="2BF23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6F4F50"/>
    <w:multiLevelType w:val="hybridMultilevel"/>
    <w:tmpl w:val="E4566AA2"/>
    <w:lvl w:ilvl="0" w:tplc="04A2345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9978CC"/>
    <w:multiLevelType w:val="hybridMultilevel"/>
    <w:tmpl w:val="95405F9C"/>
    <w:lvl w:ilvl="0" w:tplc="6194C8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07040"/>
    <w:multiLevelType w:val="multilevel"/>
    <w:tmpl w:val="1E9E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247C1"/>
    <w:multiLevelType w:val="hybridMultilevel"/>
    <w:tmpl w:val="D0A2931A"/>
    <w:lvl w:ilvl="0" w:tplc="04A234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12CAD"/>
    <w:multiLevelType w:val="hybridMultilevel"/>
    <w:tmpl w:val="54C0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43ED9"/>
    <w:multiLevelType w:val="hybridMultilevel"/>
    <w:tmpl w:val="737011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106B8"/>
    <w:multiLevelType w:val="hybridMultilevel"/>
    <w:tmpl w:val="C63EB0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AD7C04"/>
    <w:multiLevelType w:val="hybridMultilevel"/>
    <w:tmpl w:val="F3EADF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3D4289"/>
    <w:multiLevelType w:val="hybridMultilevel"/>
    <w:tmpl w:val="22E2AAD4"/>
    <w:lvl w:ilvl="0" w:tplc="A5C4BFE4">
      <w:numFmt w:val="bullet"/>
      <w:lvlText w:val="•"/>
      <w:lvlJc w:val="left"/>
      <w:pPr>
        <w:ind w:left="1575" w:hanging="1215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00B23"/>
    <w:multiLevelType w:val="hybridMultilevel"/>
    <w:tmpl w:val="F98860BC"/>
    <w:lvl w:ilvl="0" w:tplc="A5C4BF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646D4"/>
    <w:multiLevelType w:val="hybridMultilevel"/>
    <w:tmpl w:val="E08ACE5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B31D6F"/>
    <w:multiLevelType w:val="hybridMultilevel"/>
    <w:tmpl w:val="D7960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5677F"/>
    <w:multiLevelType w:val="hybridMultilevel"/>
    <w:tmpl w:val="96E4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57E5"/>
    <w:rsid w:val="00062265"/>
    <w:rsid w:val="001B4442"/>
    <w:rsid w:val="002B545D"/>
    <w:rsid w:val="003B0C2E"/>
    <w:rsid w:val="003F547F"/>
    <w:rsid w:val="00460AB3"/>
    <w:rsid w:val="00571664"/>
    <w:rsid w:val="00607D51"/>
    <w:rsid w:val="00802F9C"/>
    <w:rsid w:val="00965CA4"/>
    <w:rsid w:val="00AB6C41"/>
    <w:rsid w:val="00B06438"/>
    <w:rsid w:val="00B23AD7"/>
    <w:rsid w:val="00CD3854"/>
    <w:rsid w:val="00D3324C"/>
    <w:rsid w:val="00D357E5"/>
    <w:rsid w:val="00F4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4"/>
  </w:style>
  <w:style w:type="paragraph" w:styleId="1">
    <w:name w:val="heading 1"/>
    <w:basedOn w:val="a"/>
    <w:link w:val="10"/>
    <w:uiPriority w:val="9"/>
    <w:qFormat/>
    <w:rsid w:val="00D35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57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7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545D"/>
    <w:pPr>
      <w:ind w:left="720"/>
      <w:contextualSpacing/>
    </w:pPr>
  </w:style>
  <w:style w:type="paragraph" w:customStyle="1" w:styleId="c1">
    <w:name w:val="c1"/>
    <w:basedOn w:val="a"/>
    <w:rsid w:val="00AB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6C41"/>
  </w:style>
  <w:style w:type="character" w:customStyle="1" w:styleId="c0">
    <w:name w:val="c0"/>
    <w:basedOn w:val="a0"/>
    <w:rsid w:val="00AB6C41"/>
  </w:style>
  <w:style w:type="table" w:styleId="a8">
    <w:name w:val="Table Grid"/>
    <w:basedOn w:val="a1"/>
    <w:uiPriority w:val="59"/>
    <w:rsid w:val="00AB6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0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16</cp:revision>
  <dcterms:created xsi:type="dcterms:W3CDTF">2022-01-12T03:17:00Z</dcterms:created>
  <dcterms:modified xsi:type="dcterms:W3CDTF">2022-01-13T03:26:00Z</dcterms:modified>
</cp:coreProperties>
</file>